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10DD" w:rsidRPr="00A310DD" w:rsidRDefault="00A310DD" w:rsidP="00A310DD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A310DD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Кілтектер</w:t>
      </w:r>
      <w:proofErr w:type="spellEnd"/>
      <w:r w:rsidRPr="00A310DD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 </w:t>
      </w:r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(шпонка)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шкивтерді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тісті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дµњѓелектерды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муфталарды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жєне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басќа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тетікбµлшектерді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білікпен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біріктіргенде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ќолданылады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.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М±ндай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біріктіру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кілтекті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деп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аталады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</w:p>
    <w:p w:rsidR="00A310DD" w:rsidRPr="00A310DD" w:rsidRDefault="00A310DD" w:rsidP="00A310DD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Кілтек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бір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бµлігі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білікте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арнайы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жасалѓан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ойыќќа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отырѓызылѓан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екінші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шыѓыњќы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бµлігі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білікпен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біріктірілетін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тетікбµлшекте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жасалѓан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жырашыќќа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кіретін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тетікбµлшек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болып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табылады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</w:p>
    <w:p w:rsidR="00A310DD" w:rsidRPr="00A310DD" w:rsidRDefault="00A310DD" w:rsidP="00A310DD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Техникада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ењ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жиі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тараѓан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кілтектер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: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призмалыќ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жєне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сегменттік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. Сына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тєрізді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кілтектердіњ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ќолдану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аясы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соњѓы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кезде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ќысќарды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.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Призмалыќ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кілтектер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былай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бµлінеді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: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биіктігі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ќалыпты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биік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жєне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білікке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бекітілетін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баѓыттаушы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</w:p>
    <w:p w:rsidR="00A310DD" w:rsidRPr="00A310DD" w:rsidRDefault="00A310DD" w:rsidP="00A310DD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МСТ 23360-78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бойынша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шыѓарылатын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биіктігі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ќалыпты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кілтектердіњ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‰ш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т‰рі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болады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(6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сурет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).</w:t>
      </w:r>
    </w:p>
    <w:p w:rsidR="00A310DD" w:rsidRPr="00A310DD" w:rsidRDefault="00A310DD" w:rsidP="00A310DD">
      <w:pPr>
        <w:widowControl/>
        <w:autoSpaceDE/>
        <w:autoSpaceDN/>
        <w:spacing w:before="100" w:beforeAutospacing="1" w:after="100" w:afterAutospacing="1"/>
        <w:ind w:firstLine="375"/>
        <w:jc w:val="center"/>
        <w:rPr>
          <w:rFonts w:ascii="KZ Times New Roman" w:hAnsi="KZ Times New Roman"/>
          <w:color w:val="000000"/>
          <w:sz w:val="27"/>
          <w:szCs w:val="27"/>
          <w:lang w:bidi="ar-SA"/>
        </w:rPr>
      </w:pPr>
      <w:r>
        <w:rPr>
          <w:noProof/>
          <w:lang w:bidi="ar-SA"/>
        </w:rPr>
        <w:drawing>
          <wp:inline distT="0" distB="0" distL="0" distR="0" wp14:anchorId="02411C90" wp14:editId="43C15571">
            <wp:extent cx="3709233" cy="2590800"/>
            <wp:effectExtent l="0" t="0" r="571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35596" t="29361" r="22394" b="18472"/>
                    <a:stretch/>
                  </pic:blipFill>
                  <pic:spPr bwMode="auto">
                    <a:xfrm>
                      <a:off x="0" y="0"/>
                      <a:ext cx="3718607" cy="25973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3500" w:type="pct"/>
        <w:jc w:val="center"/>
        <w:tblCellSpacing w:w="15" w:type="dxa"/>
        <w:shd w:val="clear" w:color="auto" w:fill="CCCCCC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549"/>
      </w:tblGrid>
      <w:tr w:rsidR="00A310DD" w:rsidRPr="00A310DD" w:rsidTr="00A310DD">
        <w:trPr>
          <w:tblCellSpacing w:w="15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A310DD" w:rsidRPr="00A310DD" w:rsidRDefault="00A310DD" w:rsidP="00A310DD">
            <w:pPr>
              <w:widowControl/>
              <w:autoSpaceDE/>
              <w:autoSpaceDN/>
              <w:spacing w:before="100" w:beforeAutospacing="1" w:after="100" w:afterAutospacing="1"/>
              <w:ind w:firstLine="375"/>
              <w:jc w:val="center"/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</w:pPr>
            <w:r w:rsidRPr="00A310DD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 xml:space="preserve">6 </w:t>
            </w:r>
            <w:proofErr w:type="spellStart"/>
            <w:r w:rsidRPr="00A310DD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>сурет</w:t>
            </w:r>
            <w:proofErr w:type="spellEnd"/>
          </w:p>
        </w:tc>
      </w:tr>
    </w:tbl>
    <w:p w:rsidR="00A310DD" w:rsidRPr="00A310DD" w:rsidRDefault="00A310DD" w:rsidP="00A310DD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Биік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кілтектер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МСТ 10748-79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бойынша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баѓыттаушы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кілтектер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МСТ 8790-79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бойынша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‰ш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т‰рде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шыѓарылады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.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Б±л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кілтектердіњ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б‰йір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жаќтары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-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ж±мыс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жаќтары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олардыњ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жоѓарѓы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жаѓымен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біріктірілетін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тетікбµлшек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арасында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сањылау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болады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(7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сурет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).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Кілтектіњ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кµлденењ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ќимасыныњ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µ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лшемдері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білік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диаметріне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байланысты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алынады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.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Кілтектіњ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белгілеуінде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оныњ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‰ш µ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лшемі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кµбейту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белгісі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арќылы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жазылады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мысалы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: </w:t>
      </w:r>
      <w:proofErr w:type="spellStart"/>
      <w:r w:rsidRPr="00A310DD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Кілтек</w:t>
      </w:r>
      <w:proofErr w:type="spellEnd"/>
      <w:r w:rsidRPr="00A310DD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 xml:space="preserve"> 22×14×110 МСТ 23360-78</w:t>
      </w:r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.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Егер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1-т‰рден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басќа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т‰р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болса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онда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ол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ењ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алдымен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жазылады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мысалы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:</w:t>
      </w:r>
      <w:r w:rsidRPr="00A310DD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 </w:t>
      </w:r>
      <w:proofErr w:type="spellStart"/>
      <w:r w:rsidRPr="00A310DD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Кілтек</w:t>
      </w:r>
      <w:proofErr w:type="spellEnd"/>
      <w:r w:rsidRPr="00A310DD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 xml:space="preserve"> 2-16×10×80 МСТ 8790-79 </w:t>
      </w:r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-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призмалыќ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кілтек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, 2-орындалуы,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кµлденењ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ќимасыныњ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µ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лшемдері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</w:t>
      </w:r>
      <w:proofErr w:type="spellStart"/>
      <w:r w:rsidRPr="00A310DD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b×h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) 16</w:t>
      </w:r>
      <w:r w:rsidRPr="00A310DD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×</w:t>
      </w:r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10, ±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зыњдыѓы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80 мм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екенін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білдереді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</w:p>
    <w:p w:rsidR="00A310DD" w:rsidRPr="00A310DD" w:rsidRDefault="00A310DD" w:rsidP="00A310DD">
      <w:pPr>
        <w:widowControl/>
        <w:autoSpaceDE/>
        <w:autoSpaceDN/>
        <w:spacing w:before="100" w:beforeAutospacing="1" w:after="100" w:afterAutospacing="1"/>
        <w:ind w:firstLine="375"/>
        <w:jc w:val="center"/>
        <w:rPr>
          <w:rFonts w:ascii="KZ Times New Roman" w:hAnsi="KZ Times New Roman"/>
          <w:color w:val="000000"/>
          <w:sz w:val="27"/>
          <w:szCs w:val="27"/>
          <w:lang w:bidi="ar-SA"/>
        </w:rPr>
      </w:pPr>
      <w:r>
        <w:rPr>
          <w:noProof/>
          <w:lang w:bidi="ar-SA"/>
        </w:rPr>
        <w:lastRenderedPageBreak/>
        <w:drawing>
          <wp:inline distT="0" distB="0" distL="0" distR="0" wp14:anchorId="6FD6F1A9" wp14:editId="0C399EF8">
            <wp:extent cx="4957141" cy="200025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38322" t="25371" r="25120" b="48403"/>
                    <a:stretch/>
                  </pic:blipFill>
                  <pic:spPr bwMode="auto">
                    <a:xfrm>
                      <a:off x="0" y="0"/>
                      <a:ext cx="4965461" cy="20036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3500" w:type="pct"/>
        <w:jc w:val="center"/>
        <w:tblCellSpacing w:w="15" w:type="dxa"/>
        <w:shd w:val="clear" w:color="auto" w:fill="CCCCCC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549"/>
      </w:tblGrid>
      <w:tr w:rsidR="00A310DD" w:rsidRPr="00A310DD" w:rsidTr="00A310DD">
        <w:trPr>
          <w:tblCellSpacing w:w="15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A310DD" w:rsidRPr="00A310DD" w:rsidRDefault="00A310DD" w:rsidP="00A310DD">
            <w:pPr>
              <w:widowControl/>
              <w:autoSpaceDE/>
              <w:autoSpaceDN/>
              <w:spacing w:before="100" w:beforeAutospacing="1" w:after="100" w:afterAutospacing="1"/>
              <w:ind w:firstLine="375"/>
              <w:jc w:val="center"/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</w:pPr>
            <w:r w:rsidRPr="00A310DD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 xml:space="preserve">7 </w:t>
            </w:r>
            <w:proofErr w:type="spellStart"/>
            <w:r w:rsidRPr="00A310DD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>сурет</w:t>
            </w:r>
            <w:proofErr w:type="spellEnd"/>
          </w:p>
        </w:tc>
      </w:tr>
    </w:tbl>
    <w:p w:rsidR="00A310DD" w:rsidRPr="00A310DD" w:rsidRDefault="00A310DD" w:rsidP="00A310DD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Сегментті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кілтектер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МСТ 24071-80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бойынша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екі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т‰рде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шыѓарылады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(8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сурет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).</w:t>
      </w:r>
    </w:p>
    <w:p w:rsidR="00A310DD" w:rsidRPr="00A310DD" w:rsidRDefault="00A310DD" w:rsidP="00A310DD">
      <w:pPr>
        <w:widowControl/>
        <w:autoSpaceDE/>
        <w:autoSpaceDN/>
        <w:spacing w:before="100" w:beforeAutospacing="1" w:after="100" w:afterAutospacing="1"/>
        <w:ind w:firstLine="375"/>
        <w:jc w:val="center"/>
        <w:rPr>
          <w:rFonts w:ascii="KZ Times New Roman" w:hAnsi="KZ Times New Roman"/>
          <w:color w:val="000000"/>
          <w:sz w:val="27"/>
          <w:szCs w:val="27"/>
          <w:lang w:bidi="ar-SA"/>
        </w:rPr>
      </w:pPr>
      <w:r>
        <w:rPr>
          <w:noProof/>
          <w:lang w:bidi="ar-SA"/>
        </w:rPr>
        <w:drawing>
          <wp:inline distT="0" distB="0" distL="0" distR="0" wp14:anchorId="4C5E0606" wp14:editId="2D093BEE">
            <wp:extent cx="5499378" cy="1990725"/>
            <wp:effectExtent l="0" t="0" r="635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38963" t="65849" r="25601" b="11346"/>
                    <a:stretch/>
                  </pic:blipFill>
                  <pic:spPr bwMode="auto">
                    <a:xfrm>
                      <a:off x="0" y="0"/>
                      <a:ext cx="5516382" cy="19968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 </w:t>
      </w:r>
    </w:p>
    <w:tbl>
      <w:tblPr>
        <w:tblW w:w="3500" w:type="pct"/>
        <w:jc w:val="center"/>
        <w:tblCellSpacing w:w="15" w:type="dxa"/>
        <w:shd w:val="clear" w:color="auto" w:fill="CCCCCC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549"/>
      </w:tblGrid>
      <w:tr w:rsidR="00A310DD" w:rsidRPr="00A310DD" w:rsidTr="00A310DD">
        <w:trPr>
          <w:tblCellSpacing w:w="15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A310DD" w:rsidRPr="00A310DD" w:rsidRDefault="00A310DD" w:rsidP="00A310DD">
            <w:pPr>
              <w:widowControl/>
              <w:autoSpaceDE/>
              <w:autoSpaceDN/>
              <w:spacing w:before="100" w:beforeAutospacing="1" w:after="100" w:afterAutospacing="1"/>
              <w:ind w:firstLine="375"/>
              <w:jc w:val="center"/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</w:pPr>
            <w:r w:rsidRPr="00A310DD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 xml:space="preserve">8 </w:t>
            </w:r>
            <w:proofErr w:type="spellStart"/>
            <w:r w:rsidRPr="00A310DD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>сурет</w:t>
            </w:r>
            <w:proofErr w:type="spellEnd"/>
          </w:p>
        </w:tc>
      </w:tr>
    </w:tbl>
    <w:p w:rsidR="00A310DD" w:rsidRPr="00A310DD" w:rsidRDefault="00A310DD" w:rsidP="00A310DD">
      <w:pPr>
        <w:widowControl/>
        <w:autoSpaceDE/>
        <w:autoSpaceDN/>
        <w:spacing w:before="100" w:beforeAutospacing="1" w:after="100" w:afterAutospacing="1"/>
        <w:ind w:firstLine="375"/>
        <w:jc w:val="both"/>
        <w:rPr>
          <w:rFonts w:ascii="KZ Times New Roman" w:hAnsi="KZ Times New Roman"/>
          <w:color w:val="000000"/>
          <w:sz w:val="27"/>
          <w:szCs w:val="27"/>
          <w:lang w:bidi="ar-SA"/>
        </w:rPr>
      </w:pP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Белгілеу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мысалы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: </w:t>
      </w:r>
      <w:proofErr w:type="spellStart"/>
      <w:r w:rsidRPr="00A310DD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Кілтек</w:t>
      </w:r>
      <w:proofErr w:type="spellEnd"/>
      <w:r w:rsidRPr="00A310DD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 xml:space="preserve"> 8×15 МЕСТ 24071-80 </w:t>
      </w:r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(8-кілтек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ені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</w:t>
      </w:r>
      <w:r w:rsidRPr="00A310DD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b</w:t>
      </w:r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), 15-оныњ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биіктігі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(</w:t>
      </w:r>
      <w:r w:rsidRPr="00A310DD">
        <w:rPr>
          <w:rFonts w:ascii="KZ Times New Roman" w:hAnsi="KZ Times New Roman"/>
          <w:i/>
          <w:iCs/>
          <w:color w:val="000000"/>
          <w:sz w:val="33"/>
          <w:szCs w:val="33"/>
          <w:lang w:bidi="ar-SA"/>
        </w:rPr>
        <w:t>h</w:t>
      </w:r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)). 9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суретте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кілтек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отырѓызылатын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ойыќтар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µ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лшемдерін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салудыњ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єр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турлі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жаѓдайлары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 xml:space="preserve"> </w:t>
      </w:r>
      <w:proofErr w:type="spellStart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келтірілген</w:t>
      </w:r>
      <w:proofErr w:type="spellEnd"/>
      <w:r w:rsidRPr="00A310DD">
        <w:rPr>
          <w:rFonts w:ascii="KZ Times New Roman" w:hAnsi="KZ Times New Roman"/>
          <w:color w:val="000000"/>
          <w:sz w:val="27"/>
          <w:szCs w:val="27"/>
          <w:lang w:bidi="ar-SA"/>
        </w:rPr>
        <w:t>.</w:t>
      </w:r>
    </w:p>
    <w:p w:rsidR="00A310DD" w:rsidRPr="00A310DD" w:rsidRDefault="00A310DD" w:rsidP="00A310DD">
      <w:pPr>
        <w:widowControl/>
        <w:autoSpaceDE/>
        <w:autoSpaceDN/>
        <w:spacing w:before="100" w:beforeAutospacing="1" w:after="100" w:afterAutospacing="1"/>
        <w:ind w:firstLine="375"/>
        <w:jc w:val="center"/>
        <w:rPr>
          <w:rFonts w:ascii="KZ Times New Roman" w:hAnsi="KZ Times New Roman"/>
          <w:color w:val="000000"/>
          <w:sz w:val="27"/>
          <w:szCs w:val="27"/>
          <w:lang w:bidi="ar-SA"/>
        </w:rPr>
      </w:pPr>
      <w:r>
        <w:rPr>
          <w:noProof/>
          <w:lang w:bidi="ar-SA"/>
        </w:rPr>
        <w:drawing>
          <wp:inline distT="0" distB="0" distL="0" distR="0" wp14:anchorId="4BB0ACF8" wp14:editId="12038791">
            <wp:extent cx="4200525" cy="1827058"/>
            <wp:effectExtent l="0" t="0" r="0" b="190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37039" t="57867" r="23517" b="11631"/>
                    <a:stretch/>
                  </pic:blipFill>
                  <pic:spPr bwMode="auto">
                    <a:xfrm>
                      <a:off x="0" y="0"/>
                      <a:ext cx="4208802" cy="18306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W w:w="3500" w:type="pct"/>
        <w:jc w:val="center"/>
        <w:tblCellSpacing w:w="15" w:type="dxa"/>
        <w:shd w:val="clear" w:color="auto" w:fill="CCCCCC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549"/>
      </w:tblGrid>
      <w:tr w:rsidR="00A310DD" w:rsidRPr="00A310DD" w:rsidTr="00A310DD">
        <w:trPr>
          <w:tblCellSpacing w:w="15" w:type="dxa"/>
          <w:jc w:val="center"/>
        </w:trPr>
        <w:tc>
          <w:tcPr>
            <w:tcW w:w="0" w:type="auto"/>
            <w:shd w:val="clear" w:color="auto" w:fill="CCCCCC"/>
            <w:vAlign w:val="center"/>
            <w:hideMark/>
          </w:tcPr>
          <w:p w:rsidR="00A310DD" w:rsidRPr="00A310DD" w:rsidRDefault="00A310DD" w:rsidP="00A310DD">
            <w:pPr>
              <w:widowControl/>
              <w:autoSpaceDE/>
              <w:autoSpaceDN/>
              <w:spacing w:before="100" w:beforeAutospacing="1" w:after="100" w:afterAutospacing="1"/>
              <w:ind w:firstLine="375"/>
              <w:jc w:val="center"/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</w:pPr>
            <w:r w:rsidRPr="00A310DD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 xml:space="preserve">9 </w:t>
            </w:r>
            <w:proofErr w:type="spellStart"/>
            <w:r w:rsidRPr="00A310DD">
              <w:rPr>
                <w:rFonts w:ascii="KZ Times New Roman" w:hAnsi="KZ Times New Roman"/>
                <w:b/>
                <w:bCs/>
                <w:sz w:val="21"/>
                <w:szCs w:val="21"/>
                <w:lang w:bidi="ar-SA"/>
              </w:rPr>
              <w:t>сурет</w:t>
            </w:r>
            <w:proofErr w:type="spellEnd"/>
          </w:p>
        </w:tc>
      </w:tr>
    </w:tbl>
    <w:p w:rsidR="00AC7B29" w:rsidRPr="00A310DD" w:rsidRDefault="00AC7B29" w:rsidP="00A310DD">
      <w:bookmarkStart w:id="0" w:name="_GoBack"/>
      <w:bookmarkEnd w:id="0"/>
    </w:p>
    <w:sectPr w:rsidR="00AC7B29" w:rsidRPr="00A310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4C43F2"/>
    <w:multiLevelType w:val="multilevel"/>
    <w:tmpl w:val="CA3865F8"/>
    <w:lvl w:ilvl="0">
      <w:start w:val="1"/>
      <w:numFmt w:val="decimal"/>
      <w:lvlText w:val="%1"/>
      <w:lvlJc w:val="left"/>
      <w:pPr>
        <w:ind w:left="3048" w:hanging="212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3510" w:hanging="42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4204" w:hanging="42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902" w:hanging="42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601" w:hanging="42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299" w:hanging="42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998" w:hanging="42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696" w:hanging="42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395" w:hanging="423"/>
      </w:pPr>
      <w:rPr>
        <w:rFonts w:hint="default"/>
        <w:lang w:val="ru-RU" w:eastAsia="ru-RU" w:bidi="ru-RU"/>
      </w:rPr>
    </w:lvl>
  </w:abstractNum>
  <w:abstractNum w:abstractNumId="1">
    <w:nsid w:val="78AE0CF3"/>
    <w:multiLevelType w:val="multilevel"/>
    <w:tmpl w:val="F8768F70"/>
    <w:lvl w:ilvl="0">
      <w:start w:val="2"/>
      <w:numFmt w:val="decimal"/>
      <w:lvlText w:val="%1"/>
      <w:lvlJc w:val="left"/>
      <w:pPr>
        <w:ind w:left="222" w:hanging="540"/>
        <w:jc w:val="right"/>
      </w:pPr>
      <w:rPr>
        <w:rFonts w:hint="default"/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3999" w:hanging="423"/>
        <w:jc w:val="left"/>
      </w:pPr>
      <w:rPr>
        <w:rFonts w:hint="default"/>
        <w:b/>
        <w:bCs/>
        <w:w w:val="100"/>
        <w:lang w:val="ru-RU" w:eastAsia="ru-RU" w:bidi="ru-RU"/>
      </w:rPr>
    </w:lvl>
    <w:lvl w:ilvl="2">
      <w:numFmt w:val="bullet"/>
      <w:lvlText w:val="•"/>
      <w:lvlJc w:val="left"/>
      <w:pPr>
        <w:ind w:left="4000" w:hanging="423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740" w:hanging="423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481" w:hanging="423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222" w:hanging="423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963" w:hanging="423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704" w:hanging="423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444" w:hanging="423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0925"/>
    <w:rsid w:val="00262560"/>
    <w:rsid w:val="00590925"/>
    <w:rsid w:val="005D025C"/>
    <w:rsid w:val="00712A91"/>
    <w:rsid w:val="0077252E"/>
    <w:rsid w:val="007E2BBF"/>
    <w:rsid w:val="00814277"/>
    <w:rsid w:val="00824309"/>
    <w:rsid w:val="009A157D"/>
    <w:rsid w:val="009D5778"/>
    <w:rsid w:val="00A03E71"/>
    <w:rsid w:val="00A310DD"/>
    <w:rsid w:val="00AC7B29"/>
    <w:rsid w:val="00ED1DEE"/>
    <w:rsid w:val="00F12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C5FA48-EF8A-4936-91CF-635D2C5DE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9A157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3">
    <w:name w:val="heading 3"/>
    <w:basedOn w:val="a"/>
    <w:link w:val="30"/>
    <w:uiPriority w:val="1"/>
    <w:qFormat/>
    <w:rsid w:val="009A157D"/>
    <w:pPr>
      <w:ind w:left="733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1"/>
    <w:rsid w:val="009A157D"/>
    <w:rPr>
      <w:rFonts w:ascii="Times New Roman" w:eastAsia="Times New Roman" w:hAnsi="Times New Roman" w:cs="Times New Roman"/>
      <w:b/>
      <w:bCs/>
      <w:sz w:val="28"/>
      <w:szCs w:val="28"/>
      <w:lang w:eastAsia="ru-RU" w:bidi="ru-RU"/>
    </w:rPr>
  </w:style>
  <w:style w:type="paragraph" w:styleId="a3">
    <w:name w:val="Body Text"/>
    <w:basedOn w:val="a"/>
    <w:link w:val="a4"/>
    <w:uiPriority w:val="1"/>
    <w:qFormat/>
    <w:rsid w:val="009A157D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9A157D"/>
    <w:rPr>
      <w:rFonts w:ascii="Times New Roman" w:eastAsia="Times New Roman" w:hAnsi="Times New Roman" w:cs="Times New Roman"/>
      <w:sz w:val="28"/>
      <w:szCs w:val="28"/>
      <w:lang w:eastAsia="ru-RU" w:bidi="ru-RU"/>
    </w:rPr>
  </w:style>
  <w:style w:type="paragraph" w:styleId="a5">
    <w:name w:val="List Paragraph"/>
    <w:basedOn w:val="a"/>
    <w:uiPriority w:val="1"/>
    <w:qFormat/>
    <w:rsid w:val="009A157D"/>
    <w:pPr>
      <w:ind w:left="222" w:hanging="360"/>
    </w:pPr>
  </w:style>
  <w:style w:type="table" w:customStyle="1" w:styleId="TableNormal">
    <w:name w:val="Table Normal"/>
    <w:uiPriority w:val="2"/>
    <w:semiHidden/>
    <w:unhideWhenUsed/>
    <w:qFormat/>
    <w:rsid w:val="00824309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824309"/>
    <w:pPr>
      <w:spacing w:line="296" w:lineRule="exact"/>
      <w:ind w:left="105"/>
    </w:pPr>
  </w:style>
  <w:style w:type="paragraph" w:styleId="a6">
    <w:name w:val="Normal (Web)"/>
    <w:basedOn w:val="a"/>
    <w:uiPriority w:val="99"/>
    <w:semiHidden/>
    <w:unhideWhenUsed/>
    <w:rsid w:val="007E2BBF"/>
    <w:pPr>
      <w:widowControl/>
      <w:autoSpaceDE/>
      <w:autoSpaceDN/>
      <w:spacing w:before="100" w:beforeAutospacing="1" w:after="100" w:afterAutospacing="1"/>
    </w:pPr>
    <w:rPr>
      <w:sz w:val="24"/>
      <w:szCs w:val="24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6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911696">
          <w:marLeft w:val="75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8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56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04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77975">
          <w:marLeft w:val="75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474456">
          <w:marLeft w:val="75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80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74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215016">
          <w:marLeft w:val="75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8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46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4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2</Pages>
  <Words>234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GL-220-10</dc:creator>
  <cp:keywords/>
  <dc:description/>
  <cp:lastModifiedBy>GL-220-10</cp:lastModifiedBy>
  <cp:revision>12</cp:revision>
  <dcterms:created xsi:type="dcterms:W3CDTF">2018-09-27T04:09:00Z</dcterms:created>
  <dcterms:modified xsi:type="dcterms:W3CDTF">2018-09-28T04:26:00Z</dcterms:modified>
</cp:coreProperties>
</file>